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644" w:rsidRPr="00426EBE" w:rsidRDefault="00874644" w:rsidP="00874644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0" w:name="_GoBack"/>
      <w:r w:rsidRPr="00426EBE">
        <w:rPr>
          <w:rFonts w:ascii="Times New Roman" w:hAnsi="Times New Roman"/>
          <w:b/>
          <w:sz w:val="28"/>
          <w:szCs w:val="28"/>
        </w:rPr>
        <w:t>Тема 6. Управление образованием.</w:t>
      </w:r>
    </w:p>
    <w:bookmarkEnd w:id="0"/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Цель занятия: </w:t>
      </w:r>
      <w:r w:rsidRPr="00426EBE">
        <w:rPr>
          <w:rFonts w:ascii="Times New Roman" w:hAnsi="Times New Roman"/>
          <w:bCs/>
          <w:sz w:val="28"/>
          <w:szCs w:val="28"/>
        </w:rPr>
        <w:t>изучить основные тенденции развития современного образ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 xml:space="preserve">вания  и государственную политику в области образования на современном этапе.  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План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1. Основные подходы и тенденции развития современного образования. 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2. Государственная политика в области образования на современном эт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 xml:space="preserve">пе. 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3. Приоритетный национальный проект «Образование»: сущность и проблемы реализ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 xml:space="preserve">ции. 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1. Основные подходы и тенденции развития современного образов</w:t>
      </w:r>
      <w:r w:rsidRPr="00426EBE">
        <w:rPr>
          <w:rFonts w:ascii="Times New Roman" w:hAnsi="Times New Roman"/>
          <w:b/>
          <w:sz w:val="28"/>
          <w:szCs w:val="28"/>
        </w:rPr>
        <w:t>а</w:t>
      </w:r>
      <w:r w:rsidRPr="00426EBE">
        <w:rPr>
          <w:rFonts w:ascii="Times New Roman" w:hAnsi="Times New Roman"/>
          <w:b/>
          <w:sz w:val="28"/>
          <w:szCs w:val="28"/>
        </w:rPr>
        <w:t xml:space="preserve">ния. 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настоящее время Казахстан признан  мировым сообществом как стр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на с рыночной экономикой. За короткий исторический период обретения независимости  Казахстан сделал  прорыв в экономике, интегрируется в  мир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вую цивилизацию, использует  новые прогрессивные технологии. Определены перспе</w:t>
      </w:r>
      <w:r w:rsidRPr="00426EBE">
        <w:rPr>
          <w:rFonts w:ascii="Times New Roman" w:hAnsi="Times New Roman"/>
          <w:sz w:val="28"/>
          <w:szCs w:val="28"/>
        </w:rPr>
        <w:t>к</w:t>
      </w:r>
      <w:r w:rsidRPr="00426EBE">
        <w:rPr>
          <w:rFonts w:ascii="Times New Roman" w:hAnsi="Times New Roman"/>
          <w:sz w:val="28"/>
          <w:szCs w:val="28"/>
        </w:rPr>
        <w:t>тивы социально-экономического развития страны.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этом контексте возрастают роли и значение современной системы о</w:t>
      </w:r>
      <w:r w:rsidRPr="00426EBE">
        <w:rPr>
          <w:rFonts w:ascii="Times New Roman" w:hAnsi="Times New Roman"/>
          <w:sz w:val="28"/>
          <w:szCs w:val="28"/>
        </w:rPr>
        <w:t>б</w:t>
      </w:r>
      <w:r w:rsidRPr="00426EBE">
        <w:rPr>
          <w:rFonts w:ascii="Times New Roman" w:hAnsi="Times New Roman"/>
          <w:sz w:val="28"/>
          <w:szCs w:val="28"/>
        </w:rPr>
        <w:t>разования, человеческого капитала как критериев уровня общественного развития, составляющих  основы нового качества жизни общества и явля</w:t>
      </w:r>
      <w:r w:rsidRPr="00426EBE">
        <w:rPr>
          <w:rFonts w:ascii="Times New Roman" w:hAnsi="Times New Roman"/>
          <w:sz w:val="28"/>
          <w:szCs w:val="28"/>
        </w:rPr>
        <w:t>ю</w:t>
      </w:r>
      <w:r w:rsidRPr="00426EBE">
        <w:rPr>
          <w:rFonts w:ascii="Times New Roman" w:hAnsi="Times New Roman"/>
          <w:sz w:val="28"/>
          <w:szCs w:val="28"/>
        </w:rPr>
        <w:t>щихся  важнейшими факторами и базой экономической мощи и национальной безопасн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сти страны.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свою очередь, изменения в  системе общественных отношений во</w:t>
      </w:r>
      <w:r w:rsidRPr="00426EBE">
        <w:rPr>
          <w:rFonts w:ascii="Times New Roman" w:hAnsi="Times New Roman"/>
          <w:sz w:val="28"/>
          <w:szCs w:val="28"/>
        </w:rPr>
        <w:t>з</w:t>
      </w:r>
      <w:r w:rsidRPr="00426EBE">
        <w:rPr>
          <w:rFonts w:ascii="Times New Roman" w:hAnsi="Times New Roman"/>
          <w:sz w:val="28"/>
          <w:szCs w:val="28"/>
        </w:rPr>
        <w:t>действуют на образование и требуют от него мобильности и адекватного ответа на вызовы  нового исторического этапа и  должны  соответствовать  п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требностям развития экономики в целом.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Развитие казахстанской системы образования  происходит в условиях прежней методологии образования, структуры и содержания, которые недостаточны для поэтапного ее вхождения  в мировое образовательное пр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странство.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Анализ состояния сферы образования свидетельствует о низком охвате организованными программами дошкольного воспитания и обучения детей в во</w:t>
      </w:r>
      <w:r w:rsidRPr="00426EBE">
        <w:rPr>
          <w:rFonts w:ascii="Times New Roman" w:hAnsi="Times New Roman"/>
          <w:sz w:val="28"/>
          <w:szCs w:val="28"/>
        </w:rPr>
        <w:t>з</w:t>
      </w:r>
      <w:r w:rsidRPr="00426EBE">
        <w:rPr>
          <w:rFonts w:ascii="Times New Roman" w:hAnsi="Times New Roman"/>
          <w:sz w:val="28"/>
          <w:szCs w:val="28"/>
        </w:rPr>
        <w:t>расте от одного года до пяти лет.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Содержание обучения в современной общеобразовательной школе ост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ется </w:t>
      </w:r>
      <w:proofErr w:type="spellStart"/>
      <w:r w:rsidRPr="00426EBE">
        <w:rPr>
          <w:rFonts w:ascii="Times New Roman" w:hAnsi="Times New Roman"/>
          <w:sz w:val="28"/>
          <w:szCs w:val="28"/>
        </w:rPr>
        <w:t>фактологическим</w:t>
      </w:r>
      <w:proofErr w:type="spellEnd"/>
      <w:r w:rsidRPr="00426EBE">
        <w:rPr>
          <w:rFonts w:ascii="Times New Roman" w:hAnsi="Times New Roman"/>
          <w:sz w:val="28"/>
          <w:szCs w:val="28"/>
        </w:rPr>
        <w:t>, Государственные стандарты, основанные на предметном по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 xml:space="preserve">ходе,  морально устарели. Отсутствует </w:t>
      </w:r>
      <w:proofErr w:type="spellStart"/>
      <w:r w:rsidRPr="00426EBE">
        <w:rPr>
          <w:rFonts w:ascii="Times New Roman" w:hAnsi="Times New Roman"/>
          <w:sz w:val="28"/>
          <w:szCs w:val="28"/>
        </w:rPr>
        <w:t>компетентностный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подход, ориентир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ванный на индивидуальность ученика. Обучение в школе не дает ученику четко выраженной позитивной мотивации к выбору жизненного п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>ти, интересов и перспектив. Только 30% старшеклассников выбирают пр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фессиональную деятельность, соответствующую их способностям. Следовательно, 70% старш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классников имеют низкие шансы успеха самореализации в жизни.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lastRenderedPageBreak/>
        <w:t>Исследования ЮНЕСКО и результаты тестирования выпускников общеобразовательных школ последних пяти лет свидетельствуют об устойчивой те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денции снижения качества образования.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6EBE">
        <w:rPr>
          <w:rFonts w:ascii="Times New Roman" w:hAnsi="Times New Roman"/>
          <w:sz w:val="28"/>
          <w:szCs w:val="28"/>
        </w:rPr>
        <w:t xml:space="preserve">В условиях недостаточной </w:t>
      </w:r>
      <w:proofErr w:type="spellStart"/>
      <w:r w:rsidRPr="00426EBE">
        <w:rPr>
          <w:rFonts w:ascii="Times New Roman" w:hAnsi="Times New Roman"/>
          <w:sz w:val="28"/>
          <w:szCs w:val="28"/>
        </w:rPr>
        <w:t>профилизации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на старшей ступени среднего образ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вания выпускники остаются невостребованными на рынке труда. </w:t>
      </w:r>
      <w:proofErr w:type="gramEnd"/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Техническое и профессиональное образование не в полной мере решает проблему «кадрового голода», обусловленного новыми требованиями работод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телей и рынка труда к уровню квалификации работников.  Содержание образовательных программ и название  «начальное и среднее професси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нальное образование» не соответствует критериям Международной стандартной классификации образ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вания </w:t>
      </w:r>
      <w:r w:rsidRPr="00426EBE">
        <w:rPr>
          <w:rFonts w:ascii="Times New Roman" w:hAnsi="Times New Roman"/>
          <w:sz w:val="28"/>
          <w:szCs w:val="28"/>
          <w:lang w:val="en-US"/>
        </w:rPr>
        <w:t>ISKED</w:t>
      </w:r>
      <w:r w:rsidRPr="00426EBE">
        <w:rPr>
          <w:rFonts w:ascii="Times New Roman" w:hAnsi="Times New Roman"/>
          <w:sz w:val="28"/>
          <w:szCs w:val="28"/>
        </w:rPr>
        <w:t xml:space="preserve"> 1997 г.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системе высшего образования также стали нарастать негативные тенде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ции.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Общедоступность поступления в вуз, при отсутствии соответствующего совр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менным требованиям интеллектуального, кадрового, материально-технического потенциала отдельных вузов и их многочисленных филиалов, привела к перепроизводству специалистов и перенасыщению рынка труда невостребованными кадрами. Этому также способствовала массовая подг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товка по узкопрофильным специальностям, ориентированных только на сложившиеся, стабильные отрасли и потребителей. Отсутствие механизма </w:t>
      </w:r>
      <w:proofErr w:type="spellStart"/>
      <w:r w:rsidRPr="00426EBE">
        <w:rPr>
          <w:rFonts w:ascii="Times New Roman" w:hAnsi="Times New Roman"/>
          <w:sz w:val="28"/>
          <w:szCs w:val="28"/>
        </w:rPr>
        <w:t>взаимоучета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наших образовательных программ и зарубежных аналогов, </w:t>
      </w:r>
      <w:proofErr w:type="spellStart"/>
      <w:r w:rsidRPr="00426EBE">
        <w:rPr>
          <w:rFonts w:ascii="Times New Roman" w:hAnsi="Times New Roman"/>
          <w:sz w:val="28"/>
          <w:szCs w:val="28"/>
        </w:rPr>
        <w:t>взаимопризнание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документов об образовании, сдерживают академическую мобильность студентов, преподавателей и 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бочей силы.   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Улучшение экономической ситуации в стране в начале нового столетия в целом позитивно отразилось на системе образования. Возобновилось строительство новых школ. Стали выделяться средства на укрепление матер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ально-технической базы организаций образования. Однако этого недост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точно  для  коренного изменения ситуации в системе образования. Проявляется явное о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ставание образовательной системы от потребностей рыночной экономики и о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крытого гражданского общества.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Основными причинами такого положения в системе образования стали: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·  преобладание в системе субъективной конечной оценки качества обр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зования, которая порождает проявление негативных моментов на всех уровнях образов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ния;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·  невосприимчивость системы образования к нововведениям и отсутствие мот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вации к внедрению системы качества обучения;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· несоответствие материально-технической базы, учебно-лабораторного оборудования, учебной и методической литературы современным требов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ниям;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· отсутствие мотивации в обеспечении высокого качества образования в  сист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ме подготовки кадров.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Сложившаяся ситуация в области образования свидетельствует о нео</w:t>
      </w:r>
      <w:r w:rsidRPr="00426EBE">
        <w:rPr>
          <w:rFonts w:ascii="Times New Roman" w:hAnsi="Times New Roman"/>
          <w:sz w:val="28"/>
          <w:szCs w:val="28"/>
        </w:rPr>
        <w:t>б</w:t>
      </w:r>
      <w:r w:rsidRPr="00426EBE">
        <w:rPr>
          <w:rFonts w:ascii="Times New Roman" w:hAnsi="Times New Roman"/>
          <w:sz w:val="28"/>
          <w:szCs w:val="28"/>
        </w:rPr>
        <w:t>ходимости преодоления негативных явлений, кардинальных организацио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ных, структурных преобразований, обновления содержания образования и совершенствования качества подготовки специалистов в соответствии с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временными социально-экономическими и политическими </w:t>
      </w:r>
      <w:r w:rsidRPr="00426EBE">
        <w:rPr>
          <w:rFonts w:ascii="Times New Roman" w:hAnsi="Times New Roman"/>
          <w:sz w:val="28"/>
          <w:szCs w:val="28"/>
        </w:rPr>
        <w:lastRenderedPageBreak/>
        <w:t>условиями разв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тия республики и  прогрессивным опытом высокоразвитых стран.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·Цель концепции: Определение стратегических приоритетов в развитии  образования для формирования национальной модели многоуровневого непрерывного образования, интегрированной в мировое образовательное пространство и удовлетвор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ющей потребности  личности и общества.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Задачи: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· совершенствование законодательной, нормативной, правовой базы фун</w:t>
      </w:r>
      <w:r w:rsidRPr="00426EBE">
        <w:rPr>
          <w:rFonts w:ascii="Times New Roman" w:hAnsi="Times New Roman"/>
          <w:sz w:val="28"/>
          <w:szCs w:val="28"/>
        </w:rPr>
        <w:t>к</w:t>
      </w:r>
      <w:r w:rsidRPr="00426EBE">
        <w:rPr>
          <w:rFonts w:ascii="Times New Roman" w:hAnsi="Times New Roman"/>
          <w:sz w:val="28"/>
          <w:szCs w:val="28"/>
        </w:rPr>
        <w:t>ционирования казахстанской модели образования на основе дальнейшей демократ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зации управления образованием;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· обновление содержания образования и материально-технической базы;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· создание национальной системы оценки качества образования;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· инт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грация образования, науки и производства;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· создание механизмов привлечения сектора реальной экономики для пов</w:t>
      </w:r>
      <w:r w:rsidRPr="00426EBE">
        <w:rPr>
          <w:rFonts w:ascii="Times New Roman" w:hAnsi="Times New Roman"/>
          <w:sz w:val="28"/>
          <w:szCs w:val="28"/>
        </w:rPr>
        <w:t>ы</w:t>
      </w:r>
      <w:r w:rsidRPr="00426EBE">
        <w:rPr>
          <w:rFonts w:ascii="Times New Roman" w:hAnsi="Times New Roman"/>
          <w:sz w:val="28"/>
          <w:szCs w:val="28"/>
        </w:rPr>
        <w:t>шения качества профессионального образования;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· интеграция в мировое образовательное пространство.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2. Государственная политика в области образования на совреме</w:t>
      </w:r>
      <w:r w:rsidRPr="00426EBE">
        <w:rPr>
          <w:rFonts w:ascii="Times New Roman" w:hAnsi="Times New Roman"/>
          <w:b/>
          <w:sz w:val="28"/>
          <w:szCs w:val="28"/>
        </w:rPr>
        <w:t>н</w:t>
      </w:r>
      <w:r w:rsidRPr="00426EBE">
        <w:rPr>
          <w:rFonts w:ascii="Times New Roman" w:hAnsi="Times New Roman"/>
          <w:b/>
          <w:sz w:val="28"/>
          <w:szCs w:val="28"/>
        </w:rPr>
        <w:t xml:space="preserve">ном этапе. 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Государственная политика Казахстана в области образования после 1991 года осуществлялась </w:t>
      </w:r>
      <w:proofErr w:type="gramStart"/>
      <w:r w:rsidRPr="00426EBE">
        <w:rPr>
          <w:rFonts w:ascii="Times New Roman" w:hAnsi="Times New Roman"/>
          <w:sz w:val="28"/>
          <w:szCs w:val="28"/>
        </w:rPr>
        <w:t>в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26EBE">
        <w:rPr>
          <w:rFonts w:ascii="Times New Roman" w:hAnsi="Times New Roman"/>
          <w:sz w:val="28"/>
          <w:szCs w:val="28"/>
        </w:rPr>
        <w:t>на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­правлении реформирования законодательной базы, системы управления и финансирования образования в контексте задачи качественного преобразования системы образования. Реформирование высшего </w:t>
      </w:r>
      <w:proofErr w:type="gramStart"/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б</w:t>
      </w:r>
      <w:r w:rsidRPr="00426EBE">
        <w:rPr>
          <w:rFonts w:ascii="Times New Roman" w:hAnsi="Times New Roman"/>
          <w:sz w:val="28"/>
          <w:szCs w:val="28"/>
        </w:rPr>
        <w:t>разо­вания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в Республике наиболее интенсивно стало проводиться с 1995 года, по мнению исследователей.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Реформирование системы высшего образования за годы независимости Каза</w:t>
      </w:r>
      <w:r w:rsidRPr="00426EBE">
        <w:rPr>
          <w:rFonts w:ascii="Times New Roman" w:hAnsi="Times New Roman"/>
          <w:sz w:val="28"/>
          <w:szCs w:val="28"/>
        </w:rPr>
        <w:t>х</w:t>
      </w:r>
      <w:r w:rsidRPr="00426EBE">
        <w:rPr>
          <w:rFonts w:ascii="Times New Roman" w:hAnsi="Times New Roman"/>
          <w:sz w:val="28"/>
          <w:szCs w:val="28"/>
        </w:rPr>
        <w:t>стана можно условно подразделить на следующие этапы;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1991-1994 гг. - Становление законодательной и нормативной правовой базы высшего образования.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1995-1998 гг. - Модернизация системы высшего образования, обновление ее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держания.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1999-2000 гг. - Децентрализация управления и финансирования образ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вания, расширение </w:t>
      </w:r>
      <w:proofErr w:type="spellStart"/>
      <w:proofErr w:type="gramStart"/>
      <w:r w:rsidRPr="00426EBE">
        <w:rPr>
          <w:rFonts w:ascii="Times New Roman" w:hAnsi="Times New Roman"/>
          <w:sz w:val="28"/>
          <w:szCs w:val="28"/>
        </w:rPr>
        <w:t>академиче-ских</w:t>
      </w:r>
      <w:proofErr w:type="spellEnd"/>
      <w:proofErr w:type="gramEnd"/>
      <w:r w:rsidRPr="00426EBE">
        <w:rPr>
          <w:rFonts w:ascii="Times New Roman" w:hAnsi="Times New Roman"/>
          <w:sz w:val="28"/>
          <w:szCs w:val="28"/>
        </w:rPr>
        <w:t xml:space="preserve"> свобод организаций образования.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2001-2004 гг. - Изменения стратегического развития системы высшего и средн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го образования.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2005-2010 гг. - Поиски оптимальных путей адаптации системы высшего образования к условиям рыночной экономики на основе «Концепции развития с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стемы образования РК до 2015 года».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2011 по настоящее время - новый этап, формирование национальной мод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ли образования на основе инновационного развития, интегрированной в мировое образовательное пространство и обеспечивающей подготовку специалистов, ко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курентоспособных на мировом рынке труда.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Реформа казахстанского образования проводилась с пониманием того, что «к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чественную реформу образования в условиях динамичных социально-экономических изменений в обществе, возможно, </w:t>
      </w:r>
      <w:proofErr w:type="gramStart"/>
      <w:r w:rsidRPr="00426EBE">
        <w:rPr>
          <w:rFonts w:ascii="Times New Roman" w:hAnsi="Times New Roman"/>
          <w:sz w:val="28"/>
          <w:szCs w:val="28"/>
        </w:rPr>
        <w:t>осуще­ствить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только при наличии детально проработанной стратегии, учитывающей как реальную </w:t>
      </w:r>
      <w:r w:rsidRPr="00426EBE">
        <w:rPr>
          <w:rFonts w:ascii="Times New Roman" w:hAnsi="Times New Roman"/>
          <w:sz w:val="28"/>
          <w:szCs w:val="28"/>
        </w:rPr>
        <w:lastRenderedPageBreak/>
        <w:t>ситуацию, сложившуюся в сфере образования, нарастающие тенденции и действу</w:t>
      </w:r>
      <w:r w:rsidRPr="00426EBE">
        <w:rPr>
          <w:rFonts w:ascii="Times New Roman" w:hAnsi="Times New Roman"/>
          <w:sz w:val="28"/>
          <w:szCs w:val="28"/>
        </w:rPr>
        <w:t>ю</w:t>
      </w:r>
      <w:r w:rsidRPr="00426EBE">
        <w:rPr>
          <w:rFonts w:ascii="Times New Roman" w:hAnsi="Times New Roman"/>
          <w:sz w:val="28"/>
          <w:szCs w:val="28"/>
        </w:rPr>
        <w:t>щие отношения, так и возмож­ные пути будущего развития общества и государства. Такая стратегия должна была стать основой для разработки гибкой такт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ческой программы действий, постоянно адаптируемой к быстро изменяющимся реальным условиям».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Основными целями системы образования в Республике Казахстан явл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ются:</w:t>
      </w:r>
    </w:p>
    <w:p w:rsidR="00874644" w:rsidRPr="00426EBE" w:rsidRDefault="00874644" w:rsidP="00874644">
      <w:pPr>
        <w:widowControl/>
        <w:numPr>
          <w:ilvl w:val="0"/>
          <w:numId w:val="1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формирование общенаучной и общекультурной подготовки учащи</w:t>
      </w:r>
      <w:r w:rsidRPr="00426EBE">
        <w:rPr>
          <w:rFonts w:ascii="Times New Roman" w:hAnsi="Times New Roman"/>
          <w:sz w:val="28"/>
          <w:szCs w:val="28"/>
        </w:rPr>
        <w:t>х</w:t>
      </w:r>
      <w:r w:rsidRPr="00426EBE">
        <w:rPr>
          <w:rFonts w:ascii="Times New Roman" w:hAnsi="Times New Roman"/>
          <w:sz w:val="28"/>
          <w:szCs w:val="28"/>
        </w:rPr>
        <w:t>ся;</w:t>
      </w:r>
    </w:p>
    <w:p w:rsidR="00874644" w:rsidRPr="00426EBE" w:rsidRDefault="00874644" w:rsidP="00874644">
      <w:pPr>
        <w:widowControl/>
        <w:numPr>
          <w:ilvl w:val="0"/>
          <w:numId w:val="1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социальная адаптация школьников и студенческой молодежи к жизни в обществе;</w:t>
      </w:r>
    </w:p>
    <w:p w:rsidR="00874644" w:rsidRPr="00426EBE" w:rsidRDefault="00874644" w:rsidP="00874644">
      <w:pPr>
        <w:widowControl/>
        <w:numPr>
          <w:ilvl w:val="0"/>
          <w:numId w:val="1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воспитание гражданственности и любви к Родине;</w:t>
      </w:r>
    </w:p>
    <w:p w:rsidR="00874644" w:rsidRPr="00426EBE" w:rsidRDefault="00874644" w:rsidP="00874644">
      <w:pPr>
        <w:widowControl/>
        <w:numPr>
          <w:ilvl w:val="0"/>
          <w:numId w:val="1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обеспечение потребностей общества в квалифицированных рабочих и специал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стах, переподготовка и повышение их квалификации.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Поставленные задачи соответствуют выше заявленным целям:</w:t>
      </w:r>
    </w:p>
    <w:p w:rsidR="00874644" w:rsidRPr="00426EBE" w:rsidRDefault="00874644" w:rsidP="00874644">
      <w:pPr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создание необходимых условий для получения качественного образ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вания, направленного на формирование, развитие и профессиональное становление личности на основе национальных и </w:t>
      </w:r>
      <w:proofErr w:type="gramStart"/>
      <w:r w:rsidRPr="00426EBE">
        <w:rPr>
          <w:rFonts w:ascii="Times New Roman" w:hAnsi="Times New Roman"/>
          <w:sz w:val="28"/>
          <w:szCs w:val="28"/>
        </w:rPr>
        <w:t>общече­ловеческих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ценностей, дост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жений науки и практики;</w:t>
      </w:r>
    </w:p>
    <w:p w:rsidR="00874644" w:rsidRPr="00426EBE" w:rsidRDefault="00874644" w:rsidP="00874644">
      <w:pPr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развитие творческих, духовных и физических возможностей личности, формирование прочных основ нравственности и здорового образа жизни, обогащение интеллекта путем создания условий для развития индивидуал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ности;</w:t>
      </w:r>
    </w:p>
    <w:p w:rsidR="00874644" w:rsidRPr="00426EBE" w:rsidRDefault="00874644" w:rsidP="00874644">
      <w:pPr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воспитание гражданственности и патриотизма, любви к своей Родине - Республике Казахстан, уважения к государственным символам и госуда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 xml:space="preserve">ственному языку, почитания народных традиций, </w:t>
      </w:r>
      <w:proofErr w:type="gramStart"/>
      <w:r w:rsidRPr="00426EBE">
        <w:rPr>
          <w:rFonts w:ascii="Times New Roman" w:hAnsi="Times New Roman"/>
          <w:sz w:val="28"/>
          <w:szCs w:val="28"/>
        </w:rPr>
        <w:t>нетер­пимости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к любым антиконституц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онным и антиобщественным проявлениям;</w:t>
      </w:r>
    </w:p>
    <w:p w:rsidR="00874644" w:rsidRPr="00426EBE" w:rsidRDefault="00874644" w:rsidP="00874644">
      <w:pPr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воспитание личности с активной гражданской позицией, формиров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ние потребностей участвовать в общественно-политической, экономической и кул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турной жизни республики, осознанного отношения личности к своим правам и обяза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ностям;</w:t>
      </w:r>
    </w:p>
    <w:p w:rsidR="00874644" w:rsidRPr="00426EBE" w:rsidRDefault="00874644" w:rsidP="00874644">
      <w:pPr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приобщение к достижениям отечественной и мировой культуры; изучение истории, обычаев и традиций </w:t>
      </w:r>
      <w:proofErr w:type="gramStart"/>
      <w:r w:rsidRPr="00426EBE">
        <w:rPr>
          <w:rFonts w:ascii="Times New Roman" w:hAnsi="Times New Roman"/>
          <w:sz w:val="28"/>
          <w:szCs w:val="28"/>
        </w:rPr>
        <w:t>казахского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и других народов республики; овлад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ние государственным, русским, иностранным языками;</w:t>
      </w:r>
    </w:p>
    <w:p w:rsidR="00874644" w:rsidRPr="00426EBE" w:rsidRDefault="00874644" w:rsidP="00874644">
      <w:pPr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обеспечение повышения социального статуса педагогических работн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ков;</w:t>
      </w:r>
    </w:p>
    <w:p w:rsidR="00874644" w:rsidRPr="00426EBE" w:rsidRDefault="00874644" w:rsidP="00874644">
      <w:pPr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расширение автономности, самостоятельности организаций образования, дем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кратизация </w:t>
      </w:r>
      <w:proofErr w:type="gramStart"/>
      <w:r w:rsidRPr="00426EBE">
        <w:rPr>
          <w:rFonts w:ascii="Times New Roman" w:hAnsi="Times New Roman"/>
          <w:sz w:val="28"/>
          <w:szCs w:val="28"/>
        </w:rPr>
        <w:t>управле­ния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образованием;</w:t>
      </w:r>
    </w:p>
    <w:p w:rsidR="00874644" w:rsidRPr="00426EBE" w:rsidRDefault="00874644" w:rsidP="00874644">
      <w:pPr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функционирование национальной системы оценки качества образов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ния, отвечающей </w:t>
      </w:r>
      <w:proofErr w:type="gramStart"/>
      <w:r w:rsidRPr="00426EBE">
        <w:rPr>
          <w:rFonts w:ascii="Times New Roman" w:hAnsi="Times New Roman"/>
          <w:sz w:val="28"/>
          <w:szCs w:val="28"/>
        </w:rPr>
        <w:t>потребно­стям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общества и экономики;</w:t>
      </w:r>
    </w:p>
    <w:p w:rsidR="00874644" w:rsidRPr="00426EBE" w:rsidRDefault="00874644" w:rsidP="00874644">
      <w:pPr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внедрение и эффективное использование новых технологий обучения, в том числе кредитной, дистанционной, информационно-коммуникационных, способствующих быстрой адаптации </w:t>
      </w:r>
      <w:proofErr w:type="gramStart"/>
      <w:r w:rsidRPr="00426EBE">
        <w:rPr>
          <w:rFonts w:ascii="Times New Roman" w:hAnsi="Times New Roman"/>
          <w:sz w:val="28"/>
          <w:szCs w:val="28"/>
        </w:rPr>
        <w:t>профессио­нального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образования к изм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няющимся потребностям общества и рынка труда;</w:t>
      </w:r>
    </w:p>
    <w:p w:rsidR="00874644" w:rsidRPr="00426EBE" w:rsidRDefault="00874644" w:rsidP="00874644">
      <w:pPr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развитие систем обучения в течение жизни, обеспечивающих взаим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связь между общим обучением, обучением по месту работы и </w:t>
      </w:r>
      <w:r w:rsidRPr="00426EBE">
        <w:rPr>
          <w:rFonts w:ascii="Times New Roman" w:hAnsi="Times New Roman"/>
          <w:sz w:val="28"/>
          <w:szCs w:val="28"/>
        </w:rPr>
        <w:lastRenderedPageBreak/>
        <w:t>потребностями рынка труда и помогающих каждому максимально использовать свой ли</w:t>
      </w:r>
      <w:r w:rsidRPr="00426EBE">
        <w:rPr>
          <w:rFonts w:ascii="Times New Roman" w:hAnsi="Times New Roman"/>
          <w:sz w:val="28"/>
          <w:szCs w:val="28"/>
        </w:rPr>
        <w:t>ч</w:t>
      </w:r>
      <w:r w:rsidRPr="00426EBE">
        <w:rPr>
          <w:rFonts w:ascii="Times New Roman" w:hAnsi="Times New Roman"/>
          <w:sz w:val="28"/>
          <w:szCs w:val="28"/>
        </w:rPr>
        <w:t>ный потенциал в обществе, основанный на знании и компетен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ности;</w:t>
      </w:r>
    </w:p>
    <w:p w:rsidR="00874644" w:rsidRPr="00426EBE" w:rsidRDefault="00874644" w:rsidP="00874644">
      <w:pPr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интеграция образования, науки и производства;</w:t>
      </w:r>
    </w:p>
    <w:p w:rsidR="00874644" w:rsidRPr="00426EBE" w:rsidRDefault="00874644" w:rsidP="00874644">
      <w:pPr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обеспечение профессиональной мотивации </w:t>
      </w:r>
      <w:proofErr w:type="gramStart"/>
      <w:r w:rsidRPr="00426EB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426EBE">
        <w:rPr>
          <w:rFonts w:ascii="Times New Roman" w:hAnsi="Times New Roman"/>
          <w:sz w:val="28"/>
          <w:szCs w:val="28"/>
        </w:rPr>
        <w:t>;</w:t>
      </w:r>
    </w:p>
    <w:p w:rsidR="00874644" w:rsidRPr="00426EBE" w:rsidRDefault="00874644" w:rsidP="00874644">
      <w:pPr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обеспечение опережающего развития технического и профессионал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ного образования путем активного взаимодействия с работодателями и другими социал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ными партнерами;</w:t>
      </w:r>
    </w:p>
    <w:p w:rsidR="00874644" w:rsidRPr="00426EBE" w:rsidRDefault="00874644" w:rsidP="00874644">
      <w:pPr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создание специальных условий для получения образования лицами с ограниченными возможностями.</w:t>
      </w:r>
    </w:p>
    <w:p w:rsidR="00874644" w:rsidRPr="00426EBE" w:rsidRDefault="00874644" w:rsidP="00874644">
      <w:pPr>
        <w:widowControl/>
        <w:tabs>
          <w:tab w:val="left" w:pos="72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Принципы государственной политики в области образов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ния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 Основными принципами государственной политики в области образ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вания являются: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1) равенство прав всех граждан Республики Казахстан на образование;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2) доступность образования всех уровней для населения с учетом инте</w:t>
      </w:r>
      <w:r w:rsidRPr="00426EBE">
        <w:rPr>
          <w:rFonts w:ascii="Times New Roman" w:hAnsi="Times New Roman"/>
          <w:sz w:val="28"/>
          <w:szCs w:val="28"/>
        </w:rPr>
        <w:t>л</w:t>
      </w:r>
      <w:r w:rsidRPr="00426EBE">
        <w:rPr>
          <w:rFonts w:ascii="Times New Roman" w:hAnsi="Times New Roman"/>
          <w:sz w:val="28"/>
          <w:szCs w:val="28"/>
        </w:rPr>
        <w:t>лектуального развития, психофизиологических и индивидуальных особенн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стей каждого гражданина;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3) светский характер образования;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4) стимулирование образованности личности и развитие одаренности;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5) непрерывность процесса образования, обеспечивающего преемстве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ность его ступеней; единство обучения и воспитания;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6) разнообразие организаций образования по формам собственности, по формам обучения и воспитания, направлениям образования;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7) </w:t>
      </w:r>
      <w:proofErr w:type="gramStart"/>
      <w:r w:rsidRPr="00426EBE">
        <w:rPr>
          <w:rFonts w:ascii="Times New Roman" w:hAnsi="Times New Roman"/>
          <w:sz w:val="28"/>
          <w:szCs w:val="28"/>
        </w:rPr>
        <w:t>демократический характер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управления образованием, расширение академич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ских свобод и полномочий организаций образования;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8) гуманистический и развивающий характер образования;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9) интеграция образования, науки и производства;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10) профессиональная ориентация </w:t>
      </w:r>
      <w:proofErr w:type="gramStart"/>
      <w:r w:rsidRPr="00426EB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426EBE">
        <w:rPr>
          <w:rFonts w:ascii="Times New Roman" w:hAnsi="Times New Roman"/>
          <w:sz w:val="28"/>
          <w:szCs w:val="28"/>
        </w:rPr>
        <w:t>;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11) информатизация системы образования.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2. В организациях образования создание и деятельность организацио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ных структур политических партии и религиозных организаций (объедин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ний) не допускаются.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3. Приоритетный национальный проект «Образование»: сущность и проблемы реализ</w:t>
      </w:r>
      <w:r w:rsidRPr="00426EBE">
        <w:rPr>
          <w:rFonts w:ascii="Times New Roman" w:hAnsi="Times New Roman"/>
          <w:b/>
          <w:sz w:val="28"/>
          <w:szCs w:val="28"/>
        </w:rPr>
        <w:t>а</w:t>
      </w:r>
      <w:r w:rsidRPr="00426EBE">
        <w:rPr>
          <w:rFonts w:ascii="Times New Roman" w:hAnsi="Times New Roman"/>
          <w:b/>
          <w:sz w:val="28"/>
          <w:szCs w:val="28"/>
        </w:rPr>
        <w:t>ции.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Приоритетный национальный проект "Образование" призван ускорить модернизацию образования, результатом которой станет достижение совреме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ного качества образования, адекватного меняющимся запросам общества и социал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но-экономическим условиям. В нацпроекте заложено два основных механизма стимулирования необходимых системных изменений в образов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нии. Во-первых, это выявление и приоритетная поддержка лидеров - "точек роста" нового качества образования. Во-вторых - внедрение в массовую практику эл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ментов новых управленческих механизмов и подходов.</w:t>
      </w:r>
    </w:p>
    <w:p w:rsidR="00874644" w:rsidRPr="00426EBE" w:rsidRDefault="00874644" w:rsidP="00874644">
      <w:pPr>
        <w:widowControl/>
        <w:tabs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Поддержка на конкурсной основе лучших учителей и школ, внедря</w:t>
      </w:r>
      <w:r w:rsidRPr="00426EBE">
        <w:rPr>
          <w:rFonts w:ascii="Times New Roman" w:hAnsi="Times New Roman"/>
          <w:sz w:val="28"/>
          <w:szCs w:val="28"/>
        </w:rPr>
        <w:t>ю</w:t>
      </w:r>
      <w:r w:rsidRPr="00426EBE">
        <w:rPr>
          <w:rFonts w:ascii="Times New Roman" w:hAnsi="Times New Roman"/>
          <w:sz w:val="28"/>
          <w:szCs w:val="28"/>
        </w:rPr>
        <w:t xml:space="preserve">щих инновационные программы, способствует повышению </w:t>
      </w:r>
      <w:r w:rsidRPr="00426EBE">
        <w:rPr>
          <w:rFonts w:ascii="Times New Roman" w:hAnsi="Times New Roman"/>
          <w:sz w:val="28"/>
          <w:szCs w:val="28"/>
        </w:rPr>
        <w:lastRenderedPageBreak/>
        <w:t>открытости о</w:t>
      </w:r>
      <w:r w:rsidRPr="00426EBE">
        <w:rPr>
          <w:rFonts w:ascii="Times New Roman" w:hAnsi="Times New Roman"/>
          <w:sz w:val="28"/>
          <w:szCs w:val="28"/>
        </w:rPr>
        <w:t>б</w:t>
      </w:r>
      <w:r w:rsidRPr="00426EBE">
        <w:rPr>
          <w:rFonts w:ascii="Times New Roman" w:hAnsi="Times New Roman"/>
          <w:sz w:val="28"/>
          <w:szCs w:val="28"/>
        </w:rPr>
        <w:t>разовательной системы, её восприимчивости к запросам общества. Поощр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ние талантливых молодых людей призвано сформировать основу для реализации иннов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ционного потенциала молодёжи. Важным институциональным изменением я</w:t>
      </w:r>
      <w:r w:rsidRPr="00426EBE">
        <w:rPr>
          <w:rFonts w:ascii="Times New Roman" w:hAnsi="Times New Roman"/>
          <w:sz w:val="28"/>
          <w:szCs w:val="28"/>
        </w:rPr>
        <w:t>в</w:t>
      </w:r>
      <w:r w:rsidRPr="00426EBE">
        <w:rPr>
          <w:rFonts w:ascii="Times New Roman" w:hAnsi="Times New Roman"/>
          <w:sz w:val="28"/>
          <w:szCs w:val="28"/>
        </w:rPr>
        <w:t>ляется внедрение новой системы оплаты труда учителей. На это системное изменение работает и вводимое в рамках национального пр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екта вознаграждение за классное руководство: принцип установления разм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ров доплат стимулирует развитие </w:t>
      </w:r>
      <w:proofErr w:type="spellStart"/>
      <w:r w:rsidRPr="00426EBE">
        <w:rPr>
          <w:rFonts w:ascii="Times New Roman" w:hAnsi="Times New Roman"/>
          <w:sz w:val="28"/>
          <w:szCs w:val="28"/>
        </w:rPr>
        <w:t>подушевого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финансирования в образов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нии.</w:t>
      </w:r>
    </w:p>
    <w:p w:rsidR="00874644" w:rsidRPr="00426EBE" w:rsidRDefault="00874644" w:rsidP="00874644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874644" w:rsidRPr="00426EBE" w:rsidRDefault="00874644" w:rsidP="00874644">
      <w:pPr>
        <w:pStyle w:val="a5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Контрольные вопросы:</w:t>
      </w:r>
    </w:p>
    <w:p w:rsidR="00874644" w:rsidRPr="00426EBE" w:rsidRDefault="00874644" w:rsidP="00874644">
      <w:pPr>
        <w:pStyle w:val="a5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 Назовите основные цели системы образования в Республике Казахстан.</w:t>
      </w:r>
    </w:p>
    <w:p w:rsidR="00874644" w:rsidRPr="00426EBE" w:rsidRDefault="00874644" w:rsidP="00874644">
      <w:pPr>
        <w:pStyle w:val="a5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2. Назовите тенденции развития современного образования.</w:t>
      </w:r>
    </w:p>
    <w:p w:rsidR="00874644" w:rsidRPr="00426EBE" w:rsidRDefault="00874644" w:rsidP="00874644">
      <w:pPr>
        <w:pStyle w:val="a5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3. Назовите цель Приоритетного национального проекта "Образов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ние".</w:t>
      </w:r>
    </w:p>
    <w:p w:rsidR="00874644" w:rsidRPr="00426EBE" w:rsidRDefault="00874644" w:rsidP="00874644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874644" w:rsidRPr="00874644" w:rsidRDefault="00874644" w:rsidP="00874644">
      <w:pPr>
        <w:pStyle w:val="a5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Литература:</w:t>
      </w:r>
      <w:r w:rsidRPr="00874644">
        <w:rPr>
          <w:rFonts w:ascii="Times New Roman" w:hAnsi="Times New Roman"/>
          <w:sz w:val="28"/>
          <w:szCs w:val="28"/>
        </w:rPr>
        <w:fldChar w:fldCharType="begin"/>
      </w:r>
      <w:r w:rsidRPr="00874644">
        <w:rPr>
          <w:rFonts w:ascii="Times New Roman" w:hAnsi="Times New Roman"/>
          <w:sz w:val="28"/>
          <w:szCs w:val="28"/>
        </w:rPr>
        <w:instrText xml:space="preserve"> HYPERLINK "http://www.knigafund.ru/books/170837" </w:instrText>
      </w:r>
      <w:r w:rsidRPr="00874644">
        <w:rPr>
          <w:rFonts w:ascii="Times New Roman" w:hAnsi="Times New Roman"/>
          <w:sz w:val="28"/>
          <w:szCs w:val="28"/>
        </w:rPr>
      </w:r>
      <w:r w:rsidRPr="00874644">
        <w:rPr>
          <w:rFonts w:ascii="Times New Roman" w:hAnsi="Times New Roman"/>
          <w:sz w:val="28"/>
          <w:szCs w:val="28"/>
        </w:rPr>
        <w:fldChar w:fldCharType="separate"/>
      </w:r>
    </w:p>
    <w:p w:rsidR="00874644" w:rsidRPr="00874644" w:rsidRDefault="00874644" w:rsidP="00874644">
      <w:pPr>
        <w:pStyle w:val="a5"/>
        <w:rPr>
          <w:rFonts w:ascii="Times New Roman" w:hAnsi="Times New Roman"/>
          <w:b/>
          <w:bCs/>
          <w:sz w:val="28"/>
          <w:szCs w:val="28"/>
        </w:rPr>
      </w:pPr>
      <w:r w:rsidRPr="00874644">
        <w:rPr>
          <w:rFonts w:ascii="Times New Roman" w:hAnsi="Times New Roman"/>
          <w:sz w:val="28"/>
          <w:szCs w:val="28"/>
        </w:rPr>
        <w:t xml:space="preserve">1. </w:t>
      </w:r>
      <w:r w:rsidRPr="00874644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Профессоров Е.И.</w:t>
      </w:r>
      <w:r w:rsidRPr="00874644">
        <w:rPr>
          <w:rStyle w:val="a3"/>
          <w:rFonts w:ascii="Times New Roman" w:hAnsi="Times New Roman"/>
          <w:bCs/>
          <w:color w:val="auto"/>
          <w:sz w:val="28"/>
          <w:szCs w:val="28"/>
          <w:u w:val="none"/>
        </w:rPr>
        <w:t xml:space="preserve"> Управление в социальной работе: Учебник для бакала</w:t>
      </w:r>
      <w:r w:rsidRPr="00874644">
        <w:rPr>
          <w:rStyle w:val="a3"/>
          <w:rFonts w:ascii="Times New Roman" w:hAnsi="Times New Roman"/>
          <w:bCs/>
          <w:color w:val="auto"/>
          <w:sz w:val="28"/>
          <w:szCs w:val="28"/>
          <w:u w:val="none"/>
        </w:rPr>
        <w:t>в</w:t>
      </w:r>
      <w:r w:rsidRPr="00874644">
        <w:rPr>
          <w:rStyle w:val="a3"/>
          <w:rFonts w:ascii="Times New Roman" w:hAnsi="Times New Roman"/>
          <w:bCs/>
          <w:color w:val="auto"/>
          <w:sz w:val="28"/>
          <w:szCs w:val="28"/>
          <w:u w:val="none"/>
        </w:rPr>
        <w:t>ров</w:t>
      </w:r>
      <w:proofErr w:type="gramStart"/>
      <w:r w:rsidRPr="00874644">
        <w:rPr>
          <w:rFonts w:ascii="Times New Roman" w:hAnsi="Times New Roman"/>
          <w:sz w:val="28"/>
          <w:szCs w:val="28"/>
        </w:rPr>
        <w:fldChar w:fldCharType="end"/>
      </w:r>
      <w:r w:rsidRPr="00874644">
        <w:rPr>
          <w:rFonts w:ascii="Times New Roman" w:hAnsi="Times New Roman"/>
          <w:sz w:val="28"/>
          <w:szCs w:val="28"/>
        </w:rPr>
        <w:t xml:space="preserve">/ </w:t>
      </w:r>
      <w:hyperlink r:id="rId6" w:tgtFrame="_blank" w:history="1">
        <w:r w:rsidRPr="0087464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</w:t>
        </w:r>
        <w:proofErr w:type="gramEnd"/>
        <w:r w:rsidRPr="0087464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 xml:space="preserve">од ред. Профессоров Е.И. </w:t>
        </w:r>
        <w:proofErr w:type="spellStart"/>
        <w:r w:rsidRPr="0087464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Холостовой</w:t>
        </w:r>
        <w:proofErr w:type="spellEnd"/>
      </w:hyperlink>
      <w:r w:rsidRPr="00874644">
        <w:rPr>
          <w:rFonts w:ascii="Times New Roman" w:hAnsi="Times New Roman"/>
          <w:sz w:val="28"/>
          <w:szCs w:val="28"/>
        </w:rPr>
        <w:t>,</w:t>
      </w:r>
      <w:r w:rsidRPr="00874644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hyperlink r:id="rId7" w:tgtFrame="_blank" w:history="1">
        <w:r w:rsidRPr="0087464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О.Г. Прохоровой</w:t>
        </w:r>
      </w:hyperlink>
      <w:r w:rsidRPr="00874644">
        <w:rPr>
          <w:rFonts w:ascii="Times New Roman" w:hAnsi="Times New Roman"/>
          <w:sz w:val="28"/>
          <w:szCs w:val="28"/>
        </w:rPr>
        <w:t>,</w:t>
      </w:r>
      <w:r w:rsidRPr="00874644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hyperlink r:id="rId8" w:tgtFrame="_blank" w:history="1">
        <w:r w:rsidRPr="0087464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 xml:space="preserve">Е.И. </w:t>
        </w:r>
        <w:proofErr w:type="spellStart"/>
        <w:r w:rsidRPr="0087464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Комар</w:t>
        </w:r>
        <w:r w:rsidRPr="0087464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о</w:t>
        </w:r>
        <w:r w:rsidRPr="0087464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ва</w:t>
        </w:r>
      </w:hyperlink>
      <w:r w:rsidRPr="00874644">
        <w:rPr>
          <w:rFonts w:ascii="Times New Roman" w:hAnsi="Times New Roman"/>
          <w:sz w:val="28"/>
          <w:szCs w:val="28"/>
        </w:rPr>
        <w:t>.-М.:Издательско-торговая</w:t>
      </w:r>
      <w:proofErr w:type="spellEnd"/>
      <w:r w:rsidRPr="00874644">
        <w:rPr>
          <w:rFonts w:ascii="Times New Roman" w:hAnsi="Times New Roman"/>
          <w:sz w:val="28"/>
          <w:szCs w:val="28"/>
        </w:rPr>
        <w:t xml:space="preserve"> корпорация «Дашков и К»,</w:t>
      </w:r>
      <w:r w:rsidRPr="00874644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874644">
        <w:rPr>
          <w:rFonts w:ascii="Times New Roman" w:hAnsi="Times New Roman"/>
          <w:sz w:val="28"/>
          <w:szCs w:val="28"/>
        </w:rPr>
        <w:t>2013.</w:t>
      </w:r>
      <w:r w:rsidRPr="00874644">
        <w:rPr>
          <w:rStyle w:val="apple-converted-space"/>
          <w:rFonts w:ascii="Times New Roman" w:hAnsi="Times New Roman"/>
          <w:sz w:val="28"/>
          <w:szCs w:val="28"/>
        </w:rPr>
        <w:t>-</w:t>
      </w:r>
      <w:r w:rsidRPr="00874644">
        <w:rPr>
          <w:rFonts w:ascii="Times New Roman" w:hAnsi="Times New Roman"/>
          <w:sz w:val="28"/>
          <w:szCs w:val="28"/>
        </w:rPr>
        <w:t>300 с.</w:t>
      </w:r>
    </w:p>
    <w:p w:rsidR="00874644" w:rsidRPr="00874644" w:rsidRDefault="00874644" w:rsidP="00874644">
      <w:pPr>
        <w:pStyle w:val="a4"/>
        <w:tabs>
          <w:tab w:val="left" w:pos="851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 w:rsidRPr="00874644">
        <w:rPr>
          <w:bCs/>
          <w:sz w:val="28"/>
          <w:szCs w:val="28"/>
        </w:rPr>
        <w:t xml:space="preserve">2. </w:t>
      </w:r>
      <w:proofErr w:type="spellStart"/>
      <w:r w:rsidRPr="00874644">
        <w:rPr>
          <w:bCs/>
          <w:sz w:val="28"/>
          <w:szCs w:val="28"/>
        </w:rPr>
        <w:t>Тульчинский</w:t>
      </w:r>
      <w:proofErr w:type="spellEnd"/>
      <w:r w:rsidRPr="00874644">
        <w:rPr>
          <w:bCs/>
          <w:sz w:val="28"/>
          <w:szCs w:val="28"/>
        </w:rPr>
        <w:t xml:space="preserve"> Г. Л. Герасимов С. В. </w:t>
      </w:r>
      <w:proofErr w:type="spellStart"/>
      <w:r w:rsidRPr="00874644">
        <w:rPr>
          <w:bCs/>
          <w:sz w:val="28"/>
          <w:szCs w:val="28"/>
        </w:rPr>
        <w:t>Лохина</w:t>
      </w:r>
      <w:proofErr w:type="spellEnd"/>
      <w:r w:rsidRPr="00874644">
        <w:rPr>
          <w:bCs/>
          <w:sz w:val="28"/>
          <w:szCs w:val="28"/>
        </w:rPr>
        <w:t xml:space="preserve"> Т. Е. Менеджмент специал</w:t>
      </w:r>
      <w:r w:rsidRPr="00874644">
        <w:rPr>
          <w:bCs/>
          <w:sz w:val="28"/>
          <w:szCs w:val="28"/>
        </w:rPr>
        <w:t>ь</w:t>
      </w:r>
      <w:r w:rsidRPr="00874644">
        <w:rPr>
          <w:bCs/>
          <w:sz w:val="28"/>
          <w:szCs w:val="28"/>
        </w:rPr>
        <w:t>ных событий в сфере культуры: Учебное пособие./ М: «Планета музыки», 2010, 384с.</w:t>
      </w:r>
    </w:p>
    <w:p w:rsidR="00874644" w:rsidRPr="00426EBE" w:rsidRDefault="00874644" w:rsidP="00874644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num" w:pos="858"/>
          <w:tab w:val="left" w:pos="1260"/>
        </w:tabs>
        <w:spacing w:line="240" w:lineRule="auto"/>
        <w:ind w:left="540"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874644" w:rsidRPr="00426EBE" w:rsidRDefault="00874644" w:rsidP="00874644">
      <w:pPr>
        <w:widowControl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874644" w:rsidRDefault="00874644" w:rsidP="00874644"/>
    <w:p w:rsidR="004B4904" w:rsidRDefault="004B4904"/>
    <w:sectPr w:rsidR="004B4904" w:rsidSect="00503140">
      <w:pgSz w:w="11170" w:h="16840"/>
      <w:pgMar w:top="720" w:right="720" w:bottom="720" w:left="1134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06B0E"/>
    <w:multiLevelType w:val="hybridMultilevel"/>
    <w:tmpl w:val="5A62D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3807F1"/>
    <w:multiLevelType w:val="hybridMultilevel"/>
    <w:tmpl w:val="97528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5F"/>
    <w:rsid w:val="004B4904"/>
    <w:rsid w:val="007C1D5F"/>
    <w:rsid w:val="0087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74644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7464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874644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874644"/>
  </w:style>
  <w:style w:type="paragraph" w:styleId="a5">
    <w:name w:val="Plain Text"/>
    <w:basedOn w:val="a"/>
    <w:link w:val="a6"/>
    <w:uiPriority w:val="99"/>
    <w:rsid w:val="00874644"/>
    <w:pPr>
      <w:widowControl/>
      <w:spacing w:line="240" w:lineRule="auto"/>
      <w:ind w:firstLine="0"/>
    </w:pPr>
    <w:rPr>
      <w:sz w:val="20"/>
    </w:rPr>
  </w:style>
  <w:style w:type="character" w:customStyle="1" w:styleId="a6">
    <w:name w:val="Текст Знак"/>
    <w:basedOn w:val="a0"/>
    <w:link w:val="a5"/>
    <w:uiPriority w:val="99"/>
    <w:rsid w:val="0087464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74644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7464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874644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874644"/>
  </w:style>
  <w:style w:type="paragraph" w:styleId="a5">
    <w:name w:val="Plain Text"/>
    <w:basedOn w:val="a"/>
    <w:link w:val="a6"/>
    <w:uiPriority w:val="99"/>
    <w:rsid w:val="00874644"/>
    <w:pPr>
      <w:widowControl/>
      <w:spacing w:line="240" w:lineRule="auto"/>
      <w:ind w:firstLine="0"/>
    </w:pPr>
    <w:rPr>
      <w:sz w:val="20"/>
    </w:rPr>
  </w:style>
  <w:style w:type="character" w:customStyle="1" w:styleId="a6">
    <w:name w:val="Текст Знак"/>
    <w:basedOn w:val="a0"/>
    <w:link w:val="a5"/>
    <w:uiPriority w:val="99"/>
    <w:rsid w:val="0087464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authors/2926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nigafund.ru/authors/285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fund.ru/authors/2856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2082</Words>
  <Characters>11870</Characters>
  <Application>Microsoft Office Word</Application>
  <DocSecurity>0</DocSecurity>
  <Lines>98</Lines>
  <Paragraphs>27</Paragraphs>
  <ScaleCrop>false</ScaleCrop>
  <Company>SPecialiST RePack</Company>
  <LinksUpToDate>false</LinksUpToDate>
  <CharactersWithSpaces>13925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2</cp:revision>
  <dcterms:created xsi:type="dcterms:W3CDTF">2015-11-01T05:13:00Z</dcterms:created>
  <dcterms:modified xsi:type="dcterms:W3CDTF">2015-11-01T05:14:00Z</dcterms:modified>
</cp:coreProperties>
</file>